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Default="00A7142A">
      <w:pPr>
        <w:pStyle w:val="Corpotesto"/>
        <w:rPr>
          <w:lang w:val="it-IT"/>
        </w:rPr>
      </w:pPr>
    </w:p>
    <w:p w14:paraId="40553E89" w14:textId="77777777" w:rsidR="005A784B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EE62F7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>
              <w:rPr>
                <w:b/>
                <w:sz w:val="22"/>
                <w:lang w:val="it-IT"/>
              </w:rPr>
              <w:t>Redazione</w:t>
            </w:r>
            <w:r w:rsidR="005A784B" w:rsidRPr="005A784B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D8731C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D8731C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4166CF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4166CF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4166CF">
              <w:rPr>
                <w:b/>
                <w:sz w:val="22"/>
                <w:lang w:val="it-IT"/>
              </w:rPr>
              <w:t>Approva</w:t>
            </w:r>
            <w:r w:rsidR="005B1159" w:rsidRPr="004166CF">
              <w:rPr>
                <w:b/>
                <w:sz w:val="22"/>
                <w:lang w:val="it-IT"/>
              </w:rPr>
              <w:t>zione</w:t>
            </w:r>
            <w:r w:rsidRPr="004166CF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4166CF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97314A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AB38AC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AB38AC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AB38AC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AB38AC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 xml:space="preserve">Logistica e </w:t>
            </w:r>
            <w:r w:rsidRPr="00AB38AC">
              <w:rPr>
                <w:bCs/>
                <w:sz w:val="18"/>
                <w:szCs w:val="18"/>
                <w:lang w:val="it-IT"/>
              </w:rPr>
              <w:t>S.</w:t>
            </w:r>
            <w:r>
              <w:rPr>
                <w:bCs/>
                <w:sz w:val="18"/>
                <w:szCs w:val="18"/>
                <w:lang w:val="it-IT"/>
              </w:rPr>
              <w:t>E.T.</w:t>
            </w:r>
            <w:r w:rsidRPr="00AB38AC">
              <w:rPr>
                <w:bCs/>
                <w:sz w:val="18"/>
                <w:szCs w:val="18"/>
                <w:lang w:val="it-IT"/>
              </w:rPr>
              <w:t xml:space="preserve"> </w:t>
            </w:r>
          </w:p>
          <w:p w14:paraId="088748FC" w14:textId="11A5F545" w:rsidR="00CE51CD" w:rsidRPr="00AB38AC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AB38AC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16581E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2B4F90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2B4F90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16581E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Default="00E1214E">
      <w:pPr>
        <w:pStyle w:val="Corpotesto"/>
        <w:rPr>
          <w:lang w:val="it-IT"/>
        </w:rPr>
      </w:pPr>
    </w:p>
    <w:p w14:paraId="00B24EC9" w14:textId="77777777" w:rsidR="00E15F5A" w:rsidRDefault="00E15F5A">
      <w:pPr>
        <w:pStyle w:val="Corpotesto"/>
        <w:rPr>
          <w:lang w:val="it-IT"/>
        </w:rPr>
      </w:pPr>
    </w:p>
    <w:p w14:paraId="6DD8DA05" w14:textId="5568D250" w:rsidR="00B13129" w:rsidRDefault="00B13129">
      <w:pPr>
        <w:pStyle w:val="Corpotesto"/>
        <w:rPr>
          <w:lang w:val="it-IT"/>
        </w:rPr>
      </w:pPr>
    </w:p>
    <w:p w14:paraId="31591883" w14:textId="77777777" w:rsidR="00B13129" w:rsidRPr="004166CF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E15F5A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E15F5A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B13129" w:rsidRDefault="00B13129" w:rsidP="00B13129">
          <w:pPr>
            <w:rPr>
              <w:lang w:val="it-IT" w:eastAsia="zh-CN"/>
            </w:rPr>
          </w:pPr>
        </w:p>
        <w:p w14:paraId="3D35E9FD" w14:textId="33644216" w:rsidR="00E15F5A" w:rsidRPr="00E15F5A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B13129">
            <w:rPr>
              <w:sz w:val="20"/>
              <w:szCs w:val="20"/>
            </w:rPr>
            <w:fldChar w:fldCharType="begin"/>
          </w:r>
          <w:r w:rsidRPr="00B13129">
            <w:rPr>
              <w:sz w:val="20"/>
              <w:szCs w:val="20"/>
            </w:rPr>
            <w:instrText xml:space="preserve"> TOC \o "1-3" \h \z \u </w:instrText>
          </w:r>
          <w:r w:rsidRPr="00B13129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F54D8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406D1444" w:rsidR="00E15F5A" w:rsidRPr="00E15F5A" w:rsidRDefault="00F917C3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F54D8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066054A5" w:rsidR="00E15F5A" w:rsidRPr="00E15F5A" w:rsidRDefault="00F917C3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F54D8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24EBA7F9" w:rsidR="00E15F5A" w:rsidRPr="00E15F5A" w:rsidRDefault="00F917C3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F54D8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79DA3FE0" w:rsidR="00E15F5A" w:rsidRDefault="00F917C3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  <w:hyperlink w:anchor="_Toc95916498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5.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Allegati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_Toc95916498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F54D8">
              <w:rPr>
                <w:noProof/>
                <w:webHidden/>
                <w:sz w:val="24"/>
                <w:szCs w:val="24"/>
              </w:rPr>
              <w:t>3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9BB47" w14:textId="52E203BD" w:rsidR="00BB1A38" w:rsidRDefault="00BB1A38">
          <w:r w:rsidRPr="00B13129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3F3A63FA" w14:textId="77777777" w:rsidR="002B4F90" w:rsidRDefault="002B4F90">
      <w:pPr>
        <w:pStyle w:val="Default"/>
        <w:rPr>
          <w:lang w:val="it-IT"/>
        </w:rPr>
      </w:pPr>
    </w:p>
    <w:p w14:paraId="3E1A3FB8" w14:textId="77777777" w:rsidR="002B4F90" w:rsidRDefault="002B4F90">
      <w:pPr>
        <w:pStyle w:val="Default"/>
        <w:rPr>
          <w:lang w:val="it-IT"/>
        </w:rPr>
      </w:pPr>
    </w:p>
    <w:p w14:paraId="100B3DC7" w14:textId="77777777" w:rsidR="002B4F90" w:rsidRDefault="002B4F90">
      <w:pPr>
        <w:pStyle w:val="Default"/>
        <w:rPr>
          <w:lang w:val="it-IT"/>
        </w:rPr>
      </w:pPr>
    </w:p>
    <w:p w14:paraId="1A4DBD28" w14:textId="62484541" w:rsidR="002B4F90" w:rsidRDefault="002B4F90">
      <w:pPr>
        <w:pStyle w:val="Default"/>
        <w:rPr>
          <w:lang w:val="it-IT"/>
        </w:rPr>
      </w:pPr>
    </w:p>
    <w:p w14:paraId="0995BDBC" w14:textId="509C9715" w:rsidR="00BB1A38" w:rsidRDefault="00BB1A38">
      <w:pPr>
        <w:pStyle w:val="Default"/>
        <w:rPr>
          <w:lang w:val="it-IT"/>
        </w:rPr>
      </w:pPr>
    </w:p>
    <w:p w14:paraId="225CECE7" w14:textId="68E851D2" w:rsidR="00BB1A38" w:rsidRDefault="00BB1A38">
      <w:pPr>
        <w:pStyle w:val="Default"/>
        <w:rPr>
          <w:lang w:val="it-IT"/>
        </w:rPr>
      </w:pPr>
    </w:p>
    <w:p w14:paraId="3397E771" w14:textId="68094C55" w:rsidR="00BB1A38" w:rsidRDefault="00BB1A38">
      <w:pPr>
        <w:pStyle w:val="Default"/>
        <w:rPr>
          <w:lang w:val="it-IT"/>
        </w:rPr>
      </w:pPr>
    </w:p>
    <w:p w14:paraId="47C23C29" w14:textId="01CF72BF" w:rsidR="00BB1A38" w:rsidRDefault="00BB1A38">
      <w:pPr>
        <w:pStyle w:val="Default"/>
        <w:rPr>
          <w:lang w:val="it-IT"/>
        </w:rPr>
      </w:pPr>
    </w:p>
    <w:p w14:paraId="0E71CAE1" w14:textId="6C4AA221" w:rsidR="00BB1A38" w:rsidRDefault="00BB1A38">
      <w:pPr>
        <w:pStyle w:val="Default"/>
        <w:rPr>
          <w:lang w:val="it-IT"/>
        </w:rPr>
      </w:pPr>
    </w:p>
    <w:p w14:paraId="063AB8B7" w14:textId="120175BB" w:rsidR="00BB1A38" w:rsidRDefault="00BB1A38">
      <w:pPr>
        <w:pStyle w:val="Default"/>
        <w:rPr>
          <w:lang w:val="it-IT"/>
        </w:rPr>
      </w:pPr>
    </w:p>
    <w:p w14:paraId="5D0E4E0A" w14:textId="35BB7CC7" w:rsidR="00BB1A38" w:rsidRDefault="00BB1A38">
      <w:pPr>
        <w:pStyle w:val="Default"/>
        <w:rPr>
          <w:lang w:val="it-IT"/>
        </w:rPr>
      </w:pPr>
    </w:p>
    <w:p w14:paraId="74AEA818" w14:textId="37AC58F3" w:rsidR="00BB1A38" w:rsidRDefault="00BB1A38">
      <w:pPr>
        <w:pStyle w:val="Default"/>
        <w:rPr>
          <w:lang w:val="it-IT"/>
        </w:rPr>
      </w:pPr>
    </w:p>
    <w:p w14:paraId="69DD275C" w14:textId="219E1006" w:rsidR="00BB1A38" w:rsidRDefault="00BB1A38">
      <w:pPr>
        <w:pStyle w:val="Default"/>
        <w:rPr>
          <w:lang w:val="it-IT"/>
        </w:rPr>
      </w:pPr>
    </w:p>
    <w:p w14:paraId="47D96BFA" w14:textId="73AD422A" w:rsidR="00BB1A38" w:rsidRDefault="00BB1A38">
      <w:pPr>
        <w:pStyle w:val="Default"/>
        <w:rPr>
          <w:lang w:val="it-IT"/>
        </w:rPr>
      </w:pPr>
    </w:p>
    <w:p w14:paraId="58D03D4B" w14:textId="53852067" w:rsidR="00BB1A38" w:rsidRDefault="00BB1A38">
      <w:pPr>
        <w:pStyle w:val="Default"/>
        <w:rPr>
          <w:lang w:val="it-IT"/>
        </w:rPr>
      </w:pPr>
    </w:p>
    <w:p w14:paraId="3538EFC7" w14:textId="64537ADC" w:rsidR="00E15F5A" w:rsidRDefault="00E15F5A">
      <w:pPr>
        <w:pStyle w:val="Default"/>
        <w:rPr>
          <w:lang w:val="it-IT"/>
        </w:rPr>
      </w:pPr>
    </w:p>
    <w:p w14:paraId="719D3464" w14:textId="36EFE4CD" w:rsidR="00E15F5A" w:rsidRDefault="00E15F5A">
      <w:pPr>
        <w:pStyle w:val="Default"/>
        <w:rPr>
          <w:lang w:val="it-IT"/>
        </w:rPr>
      </w:pPr>
    </w:p>
    <w:p w14:paraId="2C296BB5" w14:textId="77777777" w:rsidR="00E15F5A" w:rsidRDefault="00E15F5A">
      <w:pPr>
        <w:pStyle w:val="Default"/>
        <w:rPr>
          <w:lang w:val="it-IT"/>
        </w:rPr>
      </w:pPr>
    </w:p>
    <w:p w14:paraId="1C2C6B39" w14:textId="3A9AB4FF" w:rsidR="00BB1A38" w:rsidRDefault="00BB1A38">
      <w:pPr>
        <w:pStyle w:val="Default"/>
        <w:rPr>
          <w:lang w:val="it-IT"/>
        </w:rPr>
      </w:pPr>
    </w:p>
    <w:p w14:paraId="5C1E66EA" w14:textId="515E1D48" w:rsidR="00BB1A38" w:rsidRDefault="00BB1A38">
      <w:pPr>
        <w:pStyle w:val="Default"/>
        <w:rPr>
          <w:lang w:val="it-IT"/>
        </w:rPr>
      </w:pPr>
    </w:p>
    <w:p w14:paraId="7DC1F284" w14:textId="77777777" w:rsidR="00BB1A38" w:rsidRPr="00BB1A38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BB1A38">
        <w:lastRenderedPageBreak/>
        <w:t>Scopo</w:t>
      </w:r>
      <w:bookmarkEnd w:id="0"/>
    </w:p>
    <w:p w14:paraId="14819CF5" w14:textId="53C209A5" w:rsidR="00BB1A38" w:rsidRPr="00BB1A38" w:rsidRDefault="00BB1A38" w:rsidP="00BB1A38">
      <w:pPr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>La presente procedura regola l’operatività del Servizio Emergenze Trasporti</w:t>
      </w:r>
      <w:r w:rsidR="00D53EEB">
        <w:rPr>
          <w:rFonts w:cs="Arial"/>
          <w:sz w:val="22"/>
          <w:szCs w:val="22"/>
          <w:lang w:val="it-IT"/>
        </w:rPr>
        <w:t xml:space="preserve"> </w:t>
      </w:r>
      <w:r w:rsidR="00F84560">
        <w:rPr>
          <w:rFonts w:cs="Arial"/>
          <w:sz w:val="22"/>
          <w:szCs w:val="22"/>
          <w:lang w:val="it-IT"/>
        </w:rPr>
        <w:t>(</w:t>
      </w:r>
      <w:r w:rsidR="00D53EEB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4BD6B461" w14:textId="4C15D36C" w:rsidR="00EE62F7" w:rsidRDefault="00EE62F7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7C5CB9D0" w14:textId="77777777" w:rsidR="00E15F5A" w:rsidRPr="00D7440F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D7440F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D7440F">
        <w:t>Campo di applicazione</w:t>
      </w:r>
      <w:bookmarkEnd w:id="1"/>
      <w:bookmarkEnd w:id="2"/>
    </w:p>
    <w:p w14:paraId="16C21E09" w14:textId="77777777" w:rsidR="00BB1A38" w:rsidRPr="00BB1A38" w:rsidRDefault="00BB1A38" w:rsidP="00BB1A38">
      <w:pPr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>La presente procedura si applica a tutti i soggetti coinvolti in un incidente nel trasporto.</w:t>
      </w:r>
    </w:p>
    <w:p w14:paraId="73524723" w14:textId="5A564BF7" w:rsidR="005B1159" w:rsidRDefault="005B1159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BAD3A18" w14:textId="77777777" w:rsidR="00E15F5A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>
        <w:t>Definizioni/abbreviazioni e r</w:t>
      </w:r>
      <w:r w:rsidR="005B1159" w:rsidRPr="00D7440F">
        <w:t>iferimenti</w:t>
      </w:r>
      <w:bookmarkEnd w:id="3"/>
      <w:bookmarkEnd w:id="4"/>
    </w:p>
    <w:p w14:paraId="67853F80" w14:textId="13D54FC9" w:rsidR="009357BE" w:rsidRPr="00BB1A38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>
        <w:rPr>
          <w:rFonts w:cs="Arial"/>
          <w:sz w:val="22"/>
          <w:szCs w:val="22"/>
          <w:lang w:val="it-IT"/>
        </w:rPr>
        <w:t>(</w:t>
      </w:r>
      <w:r w:rsidRPr="00BB1A38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5EE861D0" w14:textId="69AD76AF" w:rsidR="00540BE1" w:rsidRPr="00E15F5A" w:rsidRDefault="00ED4065" w:rsidP="00E15F5A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E15F5A">
        <w:rPr>
          <w:sz w:val="22"/>
          <w:szCs w:val="22"/>
          <w:lang w:val="it-IT"/>
        </w:rPr>
        <w:t>CRN: Centro di Risposta Nazionale</w:t>
      </w:r>
    </w:p>
    <w:p w14:paraId="3EAF13BB" w14:textId="36AA4A6B" w:rsidR="00ED4065" w:rsidRDefault="00ED4065" w:rsidP="00ED4065">
      <w:pPr>
        <w:pStyle w:val="Paragrafoelenco"/>
        <w:ind w:left="360"/>
        <w:rPr>
          <w:lang w:val="it-IT"/>
        </w:rPr>
      </w:pPr>
    </w:p>
    <w:p w14:paraId="13FD4F11" w14:textId="31F03ABA" w:rsidR="005B1159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104F3A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1559"/>
      </w:tblGrid>
      <w:tr w:rsidR="00ED4065" w14:paraId="6301A9F8" w14:textId="77777777" w:rsidTr="002E0156">
        <w:tc>
          <w:tcPr>
            <w:tcW w:w="7508" w:type="dxa"/>
          </w:tcPr>
          <w:p w14:paraId="355A379D" w14:textId="2AAB49E7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1559" w:type="dxa"/>
          </w:tcPr>
          <w:p w14:paraId="61144E03" w14:textId="19A667CB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ED4065" w14:paraId="34AECD4F" w14:textId="77777777" w:rsidTr="002E0156">
        <w:tc>
          <w:tcPr>
            <w:tcW w:w="7508" w:type="dxa"/>
          </w:tcPr>
          <w:p w14:paraId="51E289FA" w14:textId="7908A6EB" w:rsidR="00ED4065" w:rsidRPr="00ED4065" w:rsidRDefault="00ED4065" w:rsidP="00ED4065">
            <w:pPr>
              <w:rPr>
                <w:sz w:val="22"/>
                <w:szCs w:val="22"/>
                <w:lang w:val="it-IT"/>
              </w:rPr>
            </w:pPr>
            <w:r w:rsidRPr="00ED4065">
              <w:rPr>
                <w:rFonts w:cs="Arial"/>
                <w:sz w:val="22"/>
                <w:szCs w:val="22"/>
                <w:lang w:val="it-IT"/>
              </w:rPr>
              <w:t>Attivazione Servizio con telefonata al numero 800-180990.</w:t>
            </w:r>
          </w:p>
        </w:tc>
        <w:tc>
          <w:tcPr>
            <w:tcW w:w="1559" w:type="dxa"/>
          </w:tcPr>
          <w:p w14:paraId="7AD41176" w14:textId="5955BE2E" w:rsidR="00ED4065" w:rsidRPr="00ED4065" w:rsidRDefault="00ED4065" w:rsidP="00373003">
            <w:pPr>
              <w:jc w:val="center"/>
              <w:rPr>
                <w:sz w:val="22"/>
                <w:szCs w:val="22"/>
                <w:lang w:val="it-IT"/>
              </w:rPr>
            </w:pPr>
            <w:r w:rsidRPr="00ED4065">
              <w:rPr>
                <w:rFonts w:cs="Arial"/>
                <w:sz w:val="22"/>
                <w:szCs w:val="22"/>
              </w:rPr>
              <w:t>Soggetti Beneficiari</w:t>
            </w:r>
          </w:p>
        </w:tc>
      </w:tr>
      <w:tr w:rsidR="00ED4065" w14:paraId="072EB3CB" w14:textId="77777777" w:rsidTr="002E0156">
        <w:tc>
          <w:tcPr>
            <w:tcW w:w="7508" w:type="dxa"/>
          </w:tcPr>
          <w:p w14:paraId="4A431DD5" w14:textId="77777777" w:rsidR="00ED4065" w:rsidRPr="00ED4065" w:rsidRDefault="00ED4065" w:rsidP="00ED4065">
            <w:pPr>
              <w:rPr>
                <w:rFonts w:cs="Arial"/>
                <w:sz w:val="22"/>
                <w:szCs w:val="22"/>
                <w:lang w:val="it-IT"/>
              </w:rPr>
            </w:pPr>
            <w:r w:rsidRPr="00ED4065">
              <w:rPr>
                <w:rFonts w:cs="Arial"/>
                <w:sz w:val="22"/>
                <w:szCs w:val="22"/>
                <w:lang w:val="it-IT"/>
              </w:rPr>
              <w:t>Identificazione obiettivo e contesto della telefonata:</w:t>
            </w:r>
          </w:p>
          <w:p w14:paraId="0BDC5AA9" w14:textId="384C817F" w:rsidR="00ED4065" w:rsidRPr="002770C0" w:rsidRDefault="00494B67" w:rsidP="00ED4065">
            <w:pPr>
              <w:pStyle w:val="Paragrafoelenco"/>
              <w:numPr>
                <w:ilvl w:val="0"/>
                <w:numId w:val="22"/>
              </w:numPr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“</w:t>
            </w:r>
            <w:r w:rsidR="00ED4065" w:rsidRPr="002770C0">
              <w:rPr>
                <w:rFonts w:cs="Arial"/>
                <w:sz w:val="22"/>
                <w:szCs w:val="22"/>
                <w:lang w:val="it-IT"/>
              </w:rPr>
              <w:t>Intervento</w:t>
            </w:r>
            <w:r>
              <w:rPr>
                <w:rFonts w:cs="Arial"/>
                <w:sz w:val="22"/>
                <w:szCs w:val="22"/>
                <w:lang w:val="it-IT"/>
              </w:rPr>
              <w:t>”</w:t>
            </w:r>
            <w:r w:rsidR="00477F12" w:rsidRPr="002770C0">
              <w:rPr>
                <w:rFonts w:cs="Arial"/>
                <w:sz w:val="22"/>
                <w:szCs w:val="22"/>
                <w:lang w:val="it-IT"/>
              </w:rPr>
              <w:t>, in caso di una situazione di incidentalità</w:t>
            </w:r>
            <w:r w:rsidR="002770C0">
              <w:rPr>
                <w:rFonts w:cs="Arial"/>
                <w:sz w:val="22"/>
                <w:szCs w:val="22"/>
                <w:lang w:val="it-IT"/>
              </w:rPr>
              <w:t>;</w:t>
            </w:r>
          </w:p>
          <w:p w14:paraId="310729D7" w14:textId="559A49D4" w:rsidR="00ED4065" w:rsidRPr="00ED4065" w:rsidRDefault="00494B67" w:rsidP="00ED4065">
            <w:pPr>
              <w:pStyle w:val="Paragrafoelenco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“</w:t>
            </w:r>
            <w:r w:rsidR="00ED4065" w:rsidRPr="002770C0">
              <w:rPr>
                <w:rFonts w:cs="Arial"/>
                <w:sz w:val="22"/>
                <w:szCs w:val="22"/>
                <w:lang w:val="it-IT"/>
              </w:rPr>
              <w:t>Chiamata</w:t>
            </w:r>
            <w:r>
              <w:rPr>
                <w:rFonts w:cs="Arial"/>
                <w:sz w:val="22"/>
                <w:szCs w:val="22"/>
                <w:lang w:val="it-IT"/>
              </w:rPr>
              <w:t>”</w:t>
            </w:r>
            <w:r w:rsidR="00477F12" w:rsidRPr="002770C0">
              <w:rPr>
                <w:rFonts w:cs="Arial"/>
                <w:sz w:val="22"/>
                <w:szCs w:val="22"/>
                <w:lang w:val="it-IT"/>
              </w:rPr>
              <w:t>, non legata ad incidenti</w:t>
            </w:r>
            <w:r w:rsidR="002770C0">
              <w:rPr>
                <w:rFonts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559" w:type="dxa"/>
          </w:tcPr>
          <w:p w14:paraId="7ADCE449" w14:textId="27A30764" w:rsidR="00ED4065" w:rsidRDefault="00ED4065" w:rsidP="00373003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CRN</w:t>
            </w:r>
          </w:p>
        </w:tc>
      </w:tr>
      <w:tr w:rsidR="00373003" w14:paraId="592A3747" w14:textId="77777777" w:rsidTr="002E0156">
        <w:tc>
          <w:tcPr>
            <w:tcW w:w="7508" w:type="dxa"/>
          </w:tcPr>
          <w:p w14:paraId="624EE2F1" w14:textId="71EC9741" w:rsidR="00373003" w:rsidRPr="00ED4065" w:rsidRDefault="00373003" w:rsidP="00373003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ED4065">
              <w:rPr>
                <w:rFonts w:cs="Arial"/>
                <w:sz w:val="22"/>
                <w:szCs w:val="22"/>
                <w:lang w:val="it-IT"/>
              </w:rPr>
              <w:t xml:space="preserve">Compilazione sul cruscotto </w:t>
            </w:r>
            <w:r>
              <w:rPr>
                <w:rFonts w:cs="Arial"/>
                <w:sz w:val="22"/>
                <w:szCs w:val="22"/>
                <w:lang w:val="it-IT"/>
              </w:rPr>
              <w:t>del</w:t>
            </w:r>
            <w:r w:rsidRPr="00ED4065">
              <w:rPr>
                <w:rFonts w:cs="Arial"/>
                <w:sz w:val="22"/>
                <w:szCs w:val="22"/>
                <w:lang w:val="it-IT"/>
              </w:rPr>
              <w:t xml:space="preserve">le informazioni generali </w:t>
            </w:r>
            <w:r w:rsidR="00F917C3">
              <w:rPr>
                <w:rFonts w:cs="Arial"/>
                <w:sz w:val="22"/>
                <w:szCs w:val="22"/>
                <w:lang w:val="it-IT"/>
              </w:rPr>
              <w:t>emerse</w:t>
            </w:r>
            <w:r w:rsidRPr="00ED4065"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="002770C0">
              <w:rPr>
                <w:rFonts w:cs="Arial"/>
                <w:sz w:val="22"/>
                <w:szCs w:val="22"/>
                <w:lang w:val="it-IT"/>
              </w:rPr>
              <w:t>dalla telefonata</w:t>
            </w:r>
            <w:r w:rsidRPr="00ED4065">
              <w:rPr>
                <w:rFonts w:cs="Arial"/>
                <w:sz w:val="22"/>
                <w:szCs w:val="22"/>
                <w:lang w:val="it-IT"/>
              </w:rPr>
              <w:t xml:space="preserve">. In caso di Intervento si deve subito identificare il prodotto coinvolto, </w:t>
            </w:r>
            <w:r w:rsidR="00C64901">
              <w:rPr>
                <w:rFonts w:cs="Arial"/>
                <w:sz w:val="22"/>
                <w:szCs w:val="22"/>
                <w:lang w:val="it-IT"/>
              </w:rPr>
              <w:t xml:space="preserve">il proprietario del prodotto, </w:t>
            </w:r>
            <w:r w:rsidRPr="00ED4065">
              <w:rPr>
                <w:rFonts w:cs="Arial"/>
                <w:sz w:val="22"/>
                <w:szCs w:val="22"/>
                <w:lang w:val="it-IT"/>
              </w:rPr>
              <w:t xml:space="preserve">la natura e il luogo di incidente. </w:t>
            </w:r>
          </w:p>
          <w:p w14:paraId="687323AD" w14:textId="77777777" w:rsidR="00373003" w:rsidRDefault="00373003" w:rsidP="00373003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ED4065">
              <w:rPr>
                <w:rFonts w:cs="Arial"/>
                <w:sz w:val="22"/>
                <w:szCs w:val="22"/>
                <w:lang w:val="it-IT"/>
              </w:rPr>
              <w:t>Se il prodotto non fosse identificabile, informare il Soggetto Beneficiario dell’impossibilità di dar seguito alla richiesta.</w:t>
            </w:r>
          </w:p>
          <w:p w14:paraId="25B41C2F" w14:textId="37A9D68F" w:rsidR="00373003" w:rsidRPr="00BB3FF2" w:rsidRDefault="00373003" w:rsidP="00373003">
            <w:pPr>
              <w:jc w:val="both"/>
              <w:rPr>
                <w:sz w:val="22"/>
                <w:szCs w:val="22"/>
                <w:lang w:val="it-IT"/>
              </w:rPr>
            </w:pPr>
            <w:r w:rsidRPr="00BB3FF2">
              <w:rPr>
                <w:rFonts w:cs="Arial"/>
                <w:sz w:val="22"/>
                <w:szCs w:val="22"/>
                <w:lang w:val="it-IT"/>
              </w:rPr>
              <w:t>Nel caso di incidente coinvolgente una Impresa S.E.T., prima di procedere a qualunque attivazione, collegarsi con il suo Punto di Contatto Aziendale per segnalare l’evento e conformarsi alle indicazioni per intervenire.</w:t>
            </w:r>
          </w:p>
        </w:tc>
        <w:tc>
          <w:tcPr>
            <w:tcW w:w="1559" w:type="dxa"/>
          </w:tcPr>
          <w:p w14:paraId="09A9FBB6" w14:textId="3935D33E" w:rsidR="00373003" w:rsidRPr="00ED4065" w:rsidRDefault="00373003" w:rsidP="00373003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lang w:val="it-IT"/>
              </w:rPr>
              <w:t>CRN</w:t>
            </w:r>
          </w:p>
        </w:tc>
      </w:tr>
      <w:tr w:rsidR="00373003" w14:paraId="1F6C2E50" w14:textId="77777777" w:rsidTr="002E0156">
        <w:tc>
          <w:tcPr>
            <w:tcW w:w="7508" w:type="dxa"/>
          </w:tcPr>
          <w:p w14:paraId="4397878B" w14:textId="542A60A0" w:rsidR="00373003" w:rsidRPr="00373003" w:rsidRDefault="00373003" w:rsidP="00BB3FF2">
            <w:pPr>
              <w:jc w:val="both"/>
              <w:rPr>
                <w:sz w:val="22"/>
                <w:szCs w:val="22"/>
                <w:lang w:val="it-IT"/>
              </w:rPr>
            </w:pPr>
            <w:r w:rsidRPr="00373003">
              <w:rPr>
                <w:sz w:val="22"/>
                <w:szCs w:val="22"/>
                <w:lang w:val="it-IT"/>
              </w:rPr>
              <w:t>Attivazione Livello 1 i</w:t>
            </w:r>
            <w:r w:rsidRPr="00373003">
              <w:rPr>
                <w:rFonts w:cs="Arial"/>
                <w:sz w:val="22"/>
                <w:szCs w:val="22"/>
                <w:lang w:val="it-IT"/>
              </w:rPr>
              <w:t xml:space="preserve">n caso di Richiesta di </w:t>
            </w:r>
            <w:r w:rsidR="00BB3FF2">
              <w:rPr>
                <w:rFonts w:cs="Arial"/>
                <w:sz w:val="22"/>
                <w:szCs w:val="22"/>
                <w:lang w:val="it-IT"/>
              </w:rPr>
              <w:t>i</w:t>
            </w:r>
            <w:r w:rsidRPr="00373003">
              <w:rPr>
                <w:rFonts w:cs="Arial"/>
                <w:sz w:val="22"/>
                <w:szCs w:val="22"/>
                <w:lang w:val="it-IT"/>
              </w:rPr>
              <w:t>nformazioni sul Prodotto</w:t>
            </w:r>
            <w:r w:rsidR="003036B8">
              <w:rPr>
                <w:rFonts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559" w:type="dxa"/>
          </w:tcPr>
          <w:p w14:paraId="2737B6CA" w14:textId="06CB797E" w:rsidR="00373003" w:rsidRPr="00ED4065" w:rsidRDefault="00373003" w:rsidP="00373003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CRN</w:t>
            </w:r>
          </w:p>
        </w:tc>
      </w:tr>
      <w:tr w:rsidR="00373003" w14:paraId="14C79D5E" w14:textId="77777777" w:rsidTr="002E0156">
        <w:tc>
          <w:tcPr>
            <w:tcW w:w="7508" w:type="dxa"/>
          </w:tcPr>
          <w:p w14:paraId="255835A7" w14:textId="77777777" w:rsidR="00373003" w:rsidRDefault="00373003" w:rsidP="00373003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373003">
              <w:rPr>
                <w:sz w:val="22"/>
                <w:szCs w:val="22"/>
                <w:lang w:val="it-IT"/>
              </w:rPr>
              <w:t>Attivazione Livello 2 i</w:t>
            </w:r>
            <w:r w:rsidRPr="00373003">
              <w:rPr>
                <w:rFonts w:cs="Arial"/>
                <w:sz w:val="22"/>
                <w:szCs w:val="22"/>
                <w:lang w:val="it-IT"/>
              </w:rPr>
              <w:t>n caso di Richiesta di consulenza di un Tecnico di Prodotto specializzato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Pr="00373003">
              <w:rPr>
                <w:rFonts w:cs="Arial"/>
                <w:sz w:val="22"/>
                <w:szCs w:val="22"/>
                <w:lang w:val="it-IT"/>
              </w:rPr>
              <w:sym w:font="Wingdings" w:char="F0E0"/>
            </w:r>
            <w:r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Pr="00373003">
              <w:rPr>
                <w:rFonts w:cs="Arial"/>
                <w:sz w:val="22"/>
                <w:szCs w:val="22"/>
                <w:lang w:val="it-IT"/>
              </w:rPr>
              <w:t>Consultare il “Cruscotto” per individuare l’eventuale esperto e successivamente il “Punto di contatto” per l’attivazione del tecnico.</w:t>
            </w:r>
          </w:p>
          <w:p w14:paraId="3E63B76A" w14:textId="77777777" w:rsidR="002770C0" w:rsidRDefault="002770C0" w:rsidP="002770C0">
            <w:pPr>
              <w:pStyle w:val="Paragrafoelenco"/>
              <w:ind w:left="360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14:paraId="14397F1E" w14:textId="71BB6D79" w:rsidR="00373003" w:rsidRPr="002770C0" w:rsidRDefault="00373003" w:rsidP="002770C0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770C0">
              <w:rPr>
                <w:rFonts w:cs="Arial"/>
                <w:sz w:val="22"/>
                <w:szCs w:val="22"/>
                <w:lang w:val="it-IT"/>
              </w:rPr>
              <w:t>La richiesta di un Tecnico di Prodotto deve essere comunicata telefonicamente e quindi convalidata dall’invio dell’apposito modulo (</w:t>
            </w:r>
            <w:r w:rsidRPr="002770C0">
              <w:rPr>
                <w:rFonts w:cs="Arial"/>
                <w:i/>
                <w:sz w:val="22"/>
                <w:szCs w:val="22"/>
                <w:lang w:val="it-IT"/>
              </w:rPr>
              <w:t>Modulo 4A</w:t>
            </w:r>
            <w:r w:rsidRPr="002770C0">
              <w:rPr>
                <w:rFonts w:cs="Arial"/>
                <w:sz w:val="22"/>
                <w:szCs w:val="22"/>
                <w:lang w:val="it-IT"/>
              </w:rPr>
              <w:t>) al Punto di Contatto Aziendale e ai Soggetti Beneficiari.</w:t>
            </w:r>
          </w:p>
        </w:tc>
        <w:tc>
          <w:tcPr>
            <w:tcW w:w="1559" w:type="dxa"/>
          </w:tcPr>
          <w:p w14:paraId="7CCE6362" w14:textId="30B50BF1" w:rsidR="00373003" w:rsidRPr="00ED4065" w:rsidRDefault="00373003" w:rsidP="00373003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CRN</w:t>
            </w:r>
          </w:p>
        </w:tc>
      </w:tr>
      <w:tr w:rsidR="00373003" w14:paraId="2AE55DF8" w14:textId="77777777" w:rsidTr="002E0156">
        <w:tc>
          <w:tcPr>
            <w:tcW w:w="7508" w:type="dxa"/>
          </w:tcPr>
          <w:p w14:paraId="48ECCEE1" w14:textId="7945856D" w:rsidR="00373003" w:rsidRPr="00373003" w:rsidRDefault="00373003" w:rsidP="00373003">
            <w:pPr>
              <w:jc w:val="both"/>
              <w:rPr>
                <w:sz w:val="22"/>
                <w:szCs w:val="22"/>
                <w:lang w:val="it-IT"/>
              </w:rPr>
            </w:pPr>
            <w:r w:rsidRPr="00373003">
              <w:rPr>
                <w:rFonts w:cs="Arial"/>
                <w:sz w:val="22"/>
                <w:szCs w:val="22"/>
                <w:lang w:val="it-IT"/>
              </w:rPr>
              <w:t xml:space="preserve">Il Tecnico di Prodotto competente e geograficamente più vicino al luogo dell’incidente si mette in contatto con </w:t>
            </w:r>
            <w:r w:rsidR="004B6494">
              <w:rPr>
                <w:rFonts w:cs="Arial"/>
                <w:sz w:val="22"/>
                <w:szCs w:val="22"/>
                <w:lang w:val="it-IT"/>
              </w:rPr>
              <w:t>il Soggetto Beneficiario</w:t>
            </w:r>
            <w:r w:rsidRPr="00373003">
              <w:rPr>
                <w:rFonts w:cs="Arial"/>
                <w:sz w:val="22"/>
                <w:szCs w:val="22"/>
                <w:lang w:val="it-IT"/>
              </w:rPr>
              <w:t xml:space="preserve"> richiedent</w:t>
            </w:r>
            <w:r w:rsidR="004B6494">
              <w:rPr>
                <w:rFonts w:cs="Arial"/>
                <w:sz w:val="22"/>
                <w:szCs w:val="22"/>
                <w:lang w:val="it-IT"/>
              </w:rPr>
              <w:t>e</w:t>
            </w:r>
            <w:r w:rsidRPr="00373003">
              <w:rPr>
                <w:rFonts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559" w:type="dxa"/>
          </w:tcPr>
          <w:p w14:paraId="3FC95C43" w14:textId="57D28801" w:rsidR="00373003" w:rsidRPr="00373003" w:rsidRDefault="00373003" w:rsidP="00373003">
            <w:pPr>
              <w:jc w:val="center"/>
              <w:rPr>
                <w:sz w:val="22"/>
                <w:szCs w:val="22"/>
                <w:lang w:val="it-IT"/>
              </w:rPr>
            </w:pPr>
            <w:r w:rsidRPr="00373003">
              <w:rPr>
                <w:rFonts w:cs="Arial"/>
                <w:sz w:val="22"/>
                <w:szCs w:val="22"/>
              </w:rPr>
              <w:t xml:space="preserve">Punto </w:t>
            </w:r>
            <w:r w:rsidR="003036B8">
              <w:rPr>
                <w:rFonts w:cs="Arial"/>
                <w:sz w:val="22"/>
                <w:szCs w:val="22"/>
              </w:rPr>
              <w:t xml:space="preserve">di </w:t>
            </w:r>
            <w:r w:rsidRPr="00373003">
              <w:rPr>
                <w:rFonts w:cs="Arial"/>
                <w:sz w:val="22"/>
                <w:szCs w:val="22"/>
              </w:rPr>
              <w:t xml:space="preserve">Contatto </w:t>
            </w:r>
            <w:r>
              <w:rPr>
                <w:rFonts w:cs="Arial"/>
                <w:sz w:val="22"/>
                <w:szCs w:val="22"/>
              </w:rPr>
              <w:t>A</w:t>
            </w:r>
            <w:r w:rsidRPr="00373003">
              <w:rPr>
                <w:rFonts w:cs="Arial"/>
                <w:sz w:val="22"/>
                <w:szCs w:val="22"/>
              </w:rPr>
              <w:t>ziendale</w:t>
            </w:r>
          </w:p>
        </w:tc>
      </w:tr>
      <w:tr w:rsidR="00373003" w14:paraId="7BF01143" w14:textId="77777777" w:rsidTr="002E0156">
        <w:tc>
          <w:tcPr>
            <w:tcW w:w="7508" w:type="dxa"/>
          </w:tcPr>
          <w:p w14:paraId="06A0BF18" w14:textId="185D1661" w:rsidR="002E0156" w:rsidRPr="002E0156" w:rsidRDefault="00373003" w:rsidP="002E01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0156">
              <w:rPr>
                <w:rFonts w:cs="Arial"/>
                <w:sz w:val="22"/>
                <w:szCs w:val="22"/>
                <w:lang w:val="it-IT"/>
              </w:rPr>
              <w:t>Attivazione Livello 3 in caso di richiesta di una squadra di emergenza per le operazioni di messa in sicurezza del luogo dell’incidente, o per le operazioni di bonifica</w:t>
            </w:r>
            <w:r w:rsidR="002E0156" w:rsidRPr="002E0156"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="002E0156" w:rsidRPr="002E0156">
              <w:rPr>
                <w:rFonts w:cs="Arial"/>
                <w:sz w:val="22"/>
                <w:szCs w:val="22"/>
                <w:lang w:val="it-IT"/>
              </w:rPr>
              <w:sym w:font="Wingdings" w:char="F0E0"/>
            </w:r>
            <w:r w:rsidR="002E0156"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="002E0156" w:rsidRPr="002E0156">
              <w:rPr>
                <w:rFonts w:cs="Arial"/>
                <w:sz w:val="22"/>
                <w:szCs w:val="22"/>
                <w:lang w:val="it-IT"/>
              </w:rPr>
              <w:t>Consultare il Cruscotto - “Squadre di Intervento” per classe ADR e attrezzatura specifica.</w:t>
            </w:r>
          </w:p>
          <w:p w14:paraId="2DA93F97" w14:textId="77777777" w:rsidR="00373003" w:rsidRDefault="002E0156" w:rsidP="002E01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E0156">
              <w:rPr>
                <w:rFonts w:cs="Arial"/>
                <w:sz w:val="22"/>
                <w:szCs w:val="22"/>
                <w:lang w:val="it-IT"/>
              </w:rPr>
              <w:lastRenderedPageBreak/>
              <w:t>Individuata la squadra di intervento più vicina al luogo dell’incidente e l’esperto di prodotto, collegarsi con i rispettivi Punti di Contatto Aziendali per procedere all’attivazione.</w:t>
            </w:r>
          </w:p>
          <w:p w14:paraId="4A30A307" w14:textId="77777777" w:rsidR="002770C0" w:rsidRDefault="002770C0" w:rsidP="002770C0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14:paraId="350A9FB4" w14:textId="4D121807" w:rsidR="00A262D9" w:rsidRPr="002770C0" w:rsidRDefault="00A262D9" w:rsidP="002770C0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2770C0">
              <w:rPr>
                <w:rFonts w:cs="Arial"/>
                <w:sz w:val="22"/>
                <w:szCs w:val="22"/>
                <w:lang w:val="it-IT"/>
              </w:rPr>
              <w:t>La richiesta di una squadra deve essere comunicata telefonicamente e quindi convalidata dall’invio dell’apposito modulo inviato ai Soggetti Beneficiari e al Punto di Contatto Aziendale</w:t>
            </w:r>
            <w:r w:rsidR="00C64901" w:rsidRPr="002770C0">
              <w:rPr>
                <w:rFonts w:cs="Arial"/>
                <w:sz w:val="22"/>
                <w:szCs w:val="22"/>
                <w:lang w:val="it-IT"/>
              </w:rPr>
              <w:t xml:space="preserve"> del Soggetto Specializzato/Soggetto Aderente</w:t>
            </w:r>
            <w:r w:rsidRPr="002770C0">
              <w:rPr>
                <w:rFonts w:cs="Arial"/>
                <w:sz w:val="22"/>
                <w:szCs w:val="22"/>
                <w:lang w:val="it-IT"/>
              </w:rPr>
              <w:t xml:space="preserve"> (</w:t>
            </w:r>
            <w:r w:rsidRPr="002770C0">
              <w:rPr>
                <w:rFonts w:cs="Arial"/>
                <w:i/>
                <w:sz w:val="22"/>
                <w:szCs w:val="22"/>
                <w:lang w:val="it-IT"/>
              </w:rPr>
              <w:t>Modulo 4A</w:t>
            </w:r>
            <w:r w:rsidRPr="002770C0">
              <w:rPr>
                <w:rFonts w:cs="Arial"/>
                <w:sz w:val="22"/>
                <w:szCs w:val="22"/>
                <w:lang w:val="it-IT"/>
              </w:rPr>
              <w:t>).</w:t>
            </w:r>
          </w:p>
        </w:tc>
        <w:tc>
          <w:tcPr>
            <w:tcW w:w="1559" w:type="dxa"/>
          </w:tcPr>
          <w:p w14:paraId="739D7DCD" w14:textId="6779C6BB" w:rsidR="00373003" w:rsidRPr="00373003" w:rsidRDefault="002E0156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lastRenderedPageBreak/>
              <w:t>CRN</w:t>
            </w:r>
          </w:p>
        </w:tc>
      </w:tr>
      <w:tr w:rsidR="00A262D9" w14:paraId="71B312E4" w14:textId="77777777" w:rsidTr="002E0156">
        <w:tc>
          <w:tcPr>
            <w:tcW w:w="7508" w:type="dxa"/>
          </w:tcPr>
          <w:p w14:paraId="4DE71EC5" w14:textId="102A2D89" w:rsidR="00A262D9" w:rsidRPr="00A262D9" w:rsidRDefault="00A262D9" w:rsidP="002E01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A262D9">
              <w:rPr>
                <w:rFonts w:cs="Arial"/>
                <w:sz w:val="22"/>
                <w:szCs w:val="22"/>
                <w:lang w:val="it-IT"/>
              </w:rPr>
              <w:t xml:space="preserve">La Squadra di Emergenza competente e geograficamente più vicino al luogo dell’incidente si mette in contatto con </w:t>
            </w:r>
            <w:r w:rsidR="004B6494">
              <w:rPr>
                <w:rFonts w:cs="Arial"/>
                <w:sz w:val="22"/>
                <w:szCs w:val="22"/>
                <w:lang w:val="it-IT"/>
              </w:rPr>
              <w:t>il Soggetto Beneficiario</w:t>
            </w:r>
            <w:r w:rsidRPr="00A262D9">
              <w:rPr>
                <w:rFonts w:cs="Arial"/>
                <w:sz w:val="22"/>
                <w:szCs w:val="22"/>
                <w:lang w:val="it-IT"/>
              </w:rPr>
              <w:t xml:space="preserve"> richiedent</w:t>
            </w:r>
            <w:r w:rsidR="004B6494">
              <w:rPr>
                <w:rFonts w:cs="Arial"/>
                <w:sz w:val="22"/>
                <w:szCs w:val="22"/>
                <w:lang w:val="it-IT"/>
              </w:rPr>
              <w:t>e</w:t>
            </w:r>
            <w:r w:rsidRPr="00A262D9">
              <w:rPr>
                <w:rFonts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559" w:type="dxa"/>
          </w:tcPr>
          <w:p w14:paraId="369448A1" w14:textId="62D5C07A" w:rsidR="00A262D9" w:rsidRDefault="00A262D9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373003">
              <w:rPr>
                <w:rFonts w:cs="Arial"/>
                <w:sz w:val="22"/>
                <w:szCs w:val="22"/>
              </w:rPr>
              <w:t xml:space="preserve">Punto </w:t>
            </w:r>
            <w:r w:rsidR="003036B8">
              <w:rPr>
                <w:rFonts w:cs="Arial"/>
                <w:sz w:val="22"/>
                <w:szCs w:val="22"/>
              </w:rPr>
              <w:t xml:space="preserve">di </w:t>
            </w:r>
            <w:r w:rsidRPr="00373003">
              <w:rPr>
                <w:rFonts w:cs="Arial"/>
                <w:sz w:val="22"/>
                <w:szCs w:val="22"/>
              </w:rPr>
              <w:t xml:space="preserve">Contatto </w:t>
            </w:r>
            <w:r>
              <w:rPr>
                <w:rFonts w:cs="Arial"/>
                <w:sz w:val="22"/>
                <w:szCs w:val="22"/>
              </w:rPr>
              <w:t>A</w:t>
            </w:r>
            <w:r w:rsidRPr="00373003">
              <w:rPr>
                <w:rFonts w:cs="Arial"/>
                <w:sz w:val="22"/>
                <w:szCs w:val="22"/>
              </w:rPr>
              <w:t>ziendale</w:t>
            </w:r>
          </w:p>
        </w:tc>
      </w:tr>
      <w:tr w:rsidR="00A262D9" w14:paraId="74C12561" w14:textId="77777777" w:rsidTr="002E0156">
        <w:tc>
          <w:tcPr>
            <w:tcW w:w="7508" w:type="dxa"/>
          </w:tcPr>
          <w:p w14:paraId="5D83AACF" w14:textId="10F00BCF" w:rsidR="00A262D9" w:rsidRPr="006B34D4" w:rsidRDefault="00477F12" w:rsidP="002E01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B34D4">
              <w:rPr>
                <w:rFonts w:cs="Arial"/>
                <w:sz w:val="22"/>
                <w:szCs w:val="22"/>
                <w:lang w:val="it-IT"/>
              </w:rPr>
              <w:t xml:space="preserve">Nel caso in cui non si fosse </w:t>
            </w:r>
            <w:r w:rsidR="00A262D9" w:rsidRPr="006B34D4">
              <w:rPr>
                <w:rFonts w:cs="Arial"/>
                <w:sz w:val="22"/>
                <w:szCs w:val="22"/>
                <w:lang w:val="it-IT"/>
              </w:rPr>
              <w:t xml:space="preserve">in presenza di 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 xml:space="preserve">un </w:t>
            </w:r>
            <w:r w:rsidR="00A262D9" w:rsidRPr="006B34D4">
              <w:rPr>
                <w:rFonts w:cs="Arial"/>
                <w:sz w:val="22"/>
                <w:szCs w:val="22"/>
                <w:lang w:val="it-IT"/>
              </w:rPr>
              <w:t>incidente, si possono solo fornire informazioni.</w:t>
            </w:r>
          </w:p>
        </w:tc>
        <w:tc>
          <w:tcPr>
            <w:tcW w:w="1559" w:type="dxa"/>
          </w:tcPr>
          <w:p w14:paraId="1F3CA636" w14:textId="5671D502" w:rsidR="00A262D9" w:rsidRPr="002770C0" w:rsidRDefault="00A262D9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770C0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A262D9" w14:paraId="027CFFF0" w14:textId="77777777" w:rsidTr="002E0156">
        <w:tc>
          <w:tcPr>
            <w:tcW w:w="7508" w:type="dxa"/>
          </w:tcPr>
          <w:p w14:paraId="1551FD8C" w14:textId="70D2B785" w:rsidR="00A262D9" w:rsidRPr="006B34D4" w:rsidRDefault="00A262D9" w:rsidP="003036B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B34D4">
              <w:rPr>
                <w:rFonts w:cs="Arial"/>
                <w:sz w:val="22"/>
                <w:szCs w:val="22"/>
                <w:lang w:val="it-IT"/>
              </w:rPr>
              <w:t xml:space="preserve">Consultare </w:t>
            </w:r>
            <w:r w:rsidR="00C64901" w:rsidRPr="006B34D4">
              <w:rPr>
                <w:rFonts w:cs="Arial"/>
                <w:sz w:val="22"/>
                <w:szCs w:val="22"/>
                <w:lang w:val="it-IT"/>
              </w:rPr>
              <w:t xml:space="preserve">le informazioni disponibili 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>per fornire supporto diretto oppure</w:t>
            </w:r>
            <w:r w:rsidR="002770C0">
              <w:rPr>
                <w:rFonts w:cs="Arial"/>
                <w:sz w:val="22"/>
                <w:szCs w:val="22"/>
                <w:lang w:val="it-IT"/>
              </w:rPr>
              <w:t xml:space="preserve"> i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>ndividuare, interrogando il “Cruscotto”, il Punto di Contatto Aziendale competente a cui richiedere l’informazione.</w:t>
            </w:r>
          </w:p>
        </w:tc>
        <w:tc>
          <w:tcPr>
            <w:tcW w:w="1559" w:type="dxa"/>
          </w:tcPr>
          <w:p w14:paraId="0578B323" w14:textId="384E6BAB" w:rsidR="00A262D9" w:rsidRPr="002770C0" w:rsidRDefault="00A262D9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770C0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A262D9" w14:paraId="24D5185B" w14:textId="77777777" w:rsidTr="002E0156">
        <w:tc>
          <w:tcPr>
            <w:tcW w:w="7508" w:type="dxa"/>
          </w:tcPr>
          <w:p w14:paraId="0B2B5AAE" w14:textId="7D7BF659" w:rsidR="00A262D9" w:rsidRPr="006B34D4" w:rsidRDefault="00A262D9" w:rsidP="00A262D9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B34D4">
              <w:rPr>
                <w:rFonts w:cs="Arial"/>
                <w:sz w:val="22"/>
                <w:szCs w:val="22"/>
                <w:lang w:val="it-IT"/>
              </w:rPr>
              <w:t>Se il prodotto e/o l’informazione non sono disponibili, non è possibile soddisfare la richiesta e si conclude la telefonata informando il Soggetto Beneficiario.</w:t>
            </w:r>
          </w:p>
        </w:tc>
        <w:tc>
          <w:tcPr>
            <w:tcW w:w="1559" w:type="dxa"/>
          </w:tcPr>
          <w:p w14:paraId="19427026" w14:textId="701086C0" w:rsidR="00A262D9" w:rsidRPr="002770C0" w:rsidRDefault="00E15F5A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770C0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A262D9" w14:paraId="29A3B25D" w14:textId="77777777" w:rsidTr="002E0156">
        <w:tc>
          <w:tcPr>
            <w:tcW w:w="7508" w:type="dxa"/>
          </w:tcPr>
          <w:p w14:paraId="26B7BC70" w14:textId="11D546AB" w:rsidR="00A262D9" w:rsidRPr="006B34D4" w:rsidRDefault="00A262D9" w:rsidP="003036B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B34D4">
              <w:rPr>
                <w:rFonts w:cs="Arial"/>
                <w:sz w:val="22"/>
                <w:szCs w:val="22"/>
                <w:lang w:val="it-IT"/>
              </w:rPr>
              <w:t>Se l’informazione è disponibile, si invia l’informazione tramite mail/fax al richiedente, con la richiesta di un feedback di ricezione. (In caso di mail, utilizzare l’opzione “Ricevuta di ritorno”</w:t>
            </w:r>
            <w:r w:rsidR="004B6494" w:rsidRPr="006B34D4">
              <w:rPr>
                <w:rFonts w:cs="Arial"/>
                <w:sz w:val="22"/>
                <w:szCs w:val="22"/>
                <w:lang w:val="it-IT"/>
              </w:rPr>
              <w:t>)</w:t>
            </w:r>
            <w:r w:rsidR="003036B8" w:rsidRPr="006B34D4">
              <w:rPr>
                <w:rFonts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559" w:type="dxa"/>
          </w:tcPr>
          <w:p w14:paraId="71C4E575" w14:textId="08B324A8" w:rsidR="00A262D9" w:rsidRPr="002770C0" w:rsidRDefault="00E15F5A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770C0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A262D9" w14:paraId="1D359E9F" w14:textId="77777777" w:rsidTr="002E0156">
        <w:tc>
          <w:tcPr>
            <w:tcW w:w="7508" w:type="dxa"/>
          </w:tcPr>
          <w:p w14:paraId="66EAB46A" w14:textId="18BD670E" w:rsidR="00A262D9" w:rsidRPr="006B34D4" w:rsidRDefault="00A262D9" w:rsidP="00A262D9">
            <w:pPr>
              <w:rPr>
                <w:rFonts w:cs="Arial"/>
                <w:sz w:val="22"/>
                <w:szCs w:val="22"/>
                <w:lang w:val="it-IT"/>
              </w:rPr>
            </w:pPr>
            <w:r w:rsidRPr="006B34D4">
              <w:rPr>
                <w:rFonts w:cs="Arial"/>
                <w:sz w:val="22"/>
                <w:szCs w:val="22"/>
                <w:lang w:val="it-IT"/>
              </w:rPr>
              <w:t>Conclus</w:t>
            </w:r>
            <w:r w:rsidR="00F917C3">
              <w:rPr>
                <w:rFonts w:cs="Arial"/>
                <w:sz w:val="22"/>
                <w:szCs w:val="22"/>
                <w:lang w:val="it-IT"/>
              </w:rPr>
              <w:t>a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="002770C0">
              <w:rPr>
                <w:rFonts w:cs="Arial"/>
                <w:sz w:val="22"/>
                <w:szCs w:val="22"/>
                <w:lang w:val="it-IT"/>
              </w:rPr>
              <w:t>la telefonata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 xml:space="preserve">, registrare la </w:t>
            </w:r>
            <w:r w:rsidR="009110E8" w:rsidRPr="006B34D4">
              <w:rPr>
                <w:rFonts w:cs="Arial"/>
                <w:sz w:val="22"/>
                <w:szCs w:val="22"/>
                <w:lang w:val="it-IT"/>
              </w:rPr>
              <w:t>chiamata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>/</w:t>
            </w:r>
            <w:r w:rsidR="00E15F5A" w:rsidRPr="006B34D4">
              <w:rPr>
                <w:rFonts w:cs="Arial"/>
                <w:sz w:val="22"/>
                <w:szCs w:val="22"/>
                <w:lang w:val="it-IT"/>
              </w:rPr>
              <w:t>i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 xml:space="preserve">ntervento in Banca Dati Incidenti, attraverso il Cruscotto. In caso di attivazione del Livello 2 e Livello 3, coloro che sono stati attivati per la risoluzione di tale incidente, sono tenuti a compilare </w:t>
            </w:r>
            <w:r w:rsidR="00730850">
              <w:rPr>
                <w:rFonts w:cs="Arial"/>
                <w:sz w:val="22"/>
                <w:szCs w:val="22"/>
                <w:lang w:val="it-IT"/>
              </w:rPr>
              <w:t>il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 xml:space="preserve"> “</w:t>
            </w:r>
            <w:r w:rsidR="008032A1" w:rsidRPr="006B34D4">
              <w:rPr>
                <w:rFonts w:cs="Arial"/>
                <w:sz w:val="22"/>
                <w:szCs w:val="22"/>
                <w:lang w:val="it-IT"/>
              </w:rPr>
              <w:t xml:space="preserve">Rapporto </w:t>
            </w:r>
            <w:r w:rsidR="00BF203A" w:rsidRPr="006B34D4">
              <w:rPr>
                <w:rFonts w:cs="Arial"/>
                <w:sz w:val="22"/>
                <w:szCs w:val="22"/>
                <w:lang w:val="it-IT"/>
              </w:rPr>
              <w:t>di intervento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>” (</w:t>
            </w:r>
            <w:r w:rsidRPr="006B34D4">
              <w:rPr>
                <w:rFonts w:cs="Arial"/>
                <w:i/>
                <w:iCs/>
                <w:sz w:val="22"/>
                <w:szCs w:val="22"/>
                <w:lang w:val="it-IT"/>
              </w:rPr>
              <w:t>Modulo 5A</w:t>
            </w:r>
            <w:r w:rsidRPr="006B34D4">
              <w:rPr>
                <w:rFonts w:cs="Arial"/>
                <w:sz w:val="22"/>
                <w:szCs w:val="22"/>
                <w:lang w:val="it-IT"/>
              </w:rPr>
              <w:t>) e inviarlo al Centro di Risposta Nazionale entro 30 giorni.</w:t>
            </w:r>
          </w:p>
        </w:tc>
        <w:tc>
          <w:tcPr>
            <w:tcW w:w="1559" w:type="dxa"/>
          </w:tcPr>
          <w:p w14:paraId="55183853" w14:textId="0F0C6E45" w:rsidR="00A262D9" w:rsidRPr="002770C0" w:rsidRDefault="00E15F5A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 w:rsidRPr="002770C0"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</w:tbl>
    <w:p w14:paraId="24C85E99" w14:textId="35E1D692" w:rsidR="00ED4065" w:rsidRDefault="00ED4065" w:rsidP="00ED4065">
      <w:pPr>
        <w:rPr>
          <w:lang w:val="it-IT"/>
        </w:rPr>
      </w:pPr>
    </w:p>
    <w:p w14:paraId="00717753" w14:textId="77777777" w:rsidR="00E15F5A" w:rsidRPr="00E15F5A" w:rsidRDefault="00E15F5A" w:rsidP="00E15F5A">
      <w:pPr>
        <w:pStyle w:val="Titolo1"/>
        <w:numPr>
          <w:ilvl w:val="0"/>
          <w:numId w:val="23"/>
        </w:numPr>
        <w:rPr>
          <w:szCs w:val="22"/>
        </w:rPr>
      </w:pPr>
      <w:bookmarkStart w:id="6" w:name="_Toc95916498"/>
      <w:r w:rsidRPr="00104F3A">
        <w:rPr>
          <w:szCs w:val="22"/>
        </w:rPr>
        <w:t>Allegati</w:t>
      </w:r>
      <w:bookmarkEnd w:id="6"/>
    </w:p>
    <w:p w14:paraId="170525AC" w14:textId="77777777" w:rsidR="00E15F5A" w:rsidRPr="00CA0E6F" w:rsidRDefault="00E15F5A" w:rsidP="00CA0E6F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CA0E6F">
        <w:rPr>
          <w:sz w:val="22"/>
          <w:szCs w:val="22"/>
          <w:lang w:val="it-IT"/>
        </w:rPr>
        <w:t>Modulo 4A: Richiesta Livello 2 e 3</w:t>
      </w:r>
    </w:p>
    <w:p w14:paraId="2810E5E4" w14:textId="64ED6DCF" w:rsidR="00E15F5A" w:rsidRPr="00CA0E6F" w:rsidRDefault="00E15F5A" w:rsidP="00CA0E6F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CA0E6F">
        <w:rPr>
          <w:sz w:val="22"/>
          <w:szCs w:val="22"/>
          <w:lang w:val="it-IT"/>
        </w:rPr>
        <w:t xml:space="preserve">Modulo 5A: </w:t>
      </w:r>
      <w:r w:rsidR="008032A1" w:rsidRPr="00CA0E6F">
        <w:rPr>
          <w:sz w:val="22"/>
          <w:szCs w:val="22"/>
          <w:lang w:val="it-IT"/>
        </w:rPr>
        <w:t xml:space="preserve">Rapporto </w:t>
      </w:r>
      <w:r w:rsidR="00BF203A" w:rsidRPr="00CA0E6F">
        <w:rPr>
          <w:sz w:val="22"/>
          <w:szCs w:val="22"/>
          <w:lang w:val="it-IT"/>
        </w:rPr>
        <w:t>di intervento</w:t>
      </w:r>
    </w:p>
    <w:sectPr w:rsidR="00E15F5A" w:rsidRPr="00CA0E6F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20F056A2" w:rsidR="00051504" w:rsidRDefault="00CE51CD" w:rsidP="00074C7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383B06" wp14:editId="6FB267BC">
              <wp:simplePos x="0" y="0"/>
              <wp:positionH relativeFrom="page">
                <wp:posOffset>0</wp:posOffset>
              </wp:positionH>
              <wp:positionV relativeFrom="page">
                <wp:posOffset>10235565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5406E" w14:textId="7452526E" w:rsidR="00CE51CD" w:rsidRPr="00CE51CD" w:rsidRDefault="00CE51CD" w:rsidP="00CE51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83B06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left:0;text-align:left;margin-left:0;margin-top:805.9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BW4OPR3wAAAAsBAAAPAAAAAAAAAAAAAAAAAG8EAABkcnMvZG93bnJldi54bWxQSwUGAAAA&#10;AAQABADzAAAAewUAAAAA&#10;" o:allowincell="f" filled="f" stroked="f" strokeweight=".5pt">
              <v:textbox inset=",0,,0">
                <w:txbxContent>
                  <w:p w14:paraId="5F05406E" w14:textId="7452526E" w:rsidR="00CE51CD" w:rsidRPr="00CE51CD" w:rsidRDefault="00CE51CD" w:rsidP="00CE51CD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11AA1" w14:textId="77777777" w:rsidR="00051504" w:rsidRDefault="000515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5896A42D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SET06</w:t>
          </w:r>
        </w:p>
        <w:p w14:paraId="22327F18" w14:textId="77777777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01</w:t>
          </w:r>
        </w:p>
        <w:p w14:paraId="247774AD" w14:textId="7EB68415" w:rsidR="00BB3FF2" w:rsidRPr="00BB3FF2" w:rsidRDefault="00BB3FF2" w:rsidP="00BC3BB0">
          <w:pPr>
            <w:pStyle w:val="Intestazione"/>
            <w:rPr>
              <w:sz w:val="22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1F54D8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CA0E6F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CA0E6F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3447CA61" w14:textId="0150B3AC" w:rsidR="00BB3FF2" w:rsidRPr="00B13129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  <w:r w:rsidRPr="00B13129">
            <w:rPr>
              <w:b/>
              <w:bCs/>
              <w:lang w:val="it-IT"/>
            </w:rPr>
            <w:t xml:space="preserve">Gestione </w:t>
          </w:r>
        </w:p>
        <w:p w14:paraId="15C3E0B9" w14:textId="412BB139" w:rsidR="00BB3FF2" w:rsidRPr="00BB3FF2" w:rsidRDefault="00BB3FF2" w:rsidP="00B85305">
          <w:pPr>
            <w:pStyle w:val="Intestazione"/>
            <w:jc w:val="center"/>
            <w:rPr>
              <w:sz w:val="22"/>
              <w:lang w:val="it-IT"/>
            </w:rPr>
          </w:pPr>
          <w:r w:rsidRPr="00B13129">
            <w:rPr>
              <w:b/>
              <w:bCs/>
              <w:lang w:val="it-IT"/>
            </w:rPr>
            <w:t>Centro di Risposta Nazionale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r w:rsidRPr="009916DF">
            <w:rPr>
              <w:snapToGrid w:val="0"/>
              <w:sz w:val="20"/>
            </w:rPr>
            <w:t xml:space="preserve">Pagina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7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AC64F9"/>
    <w:multiLevelType w:val="hybridMultilevel"/>
    <w:tmpl w:val="F536D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8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2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3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885837">
    <w:abstractNumId w:val="28"/>
  </w:num>
  <w:num w:numId="2" w16cid:durableId="437724770">
    <w:abstractNumId w:val="2"/>
  </w:num>
  <w:num w:numId="3" w16cid:durableId="558587914">
    <w:abstractNumId w:val="14"/>
  </w:num>
  <w:num w:numId="4" w16cid:durableId="1080299079">
    <w:abstractNumId w:val="30"/>
  </w:num>
  <w:num w:numId="5" w16cid:durableId="131945703">
    <w:abstractNumId w:val="16"/>
  </w:num>
  <w:num w:numId="6" w16cid:durableId="64686826">
    <w:abstractNumId w:val="10"/>
  </w:num>
  <w:num w:numId="7" w16cid:durableId="2088502922">
    <w:abstractNumId w:val="9"/>
  </w:num>
  <w:num w:numId="8" w16cid:durableId="1690453257">
    <w:abstractNumId w:val="13"/>
  </w:num>
  <w:num w:numId="9" w16cid:durableId="973800160">
    <w:abstractNumId w:val="4"/>
  </w:num>
  <w:num w:numId="10" w16cid:durableId="1831601907">
    <w:abstractNumId w:val="17"/>
  </w:num>
  <w:num w:numId="11" w16cid:durableId="424883865">
    <w:abstractNumId w:val="21"/>
  </w:num>
  <w:num w:numId="12" w16cid:durableId="1037923791">
    <w:abstractNumId w:val="22"/>
  </w:num>
  <w:num w:numId="13" w16cid:durableId="85543871">
    <w:abstractNumId w:val="26"/>
  </w:num>
  <w:num w:numId="14" w16cid:durableId="988245058">
    <w:abstractNumId w:val="6"/>
  </w:num>
  <w:num w:numId="15" w16cid:durableId="475999336">
    <w:abstractNumId w:val="20"/>
  </w:num>
  <w:num w:numId="16" w16cid:durableId="964313701">
    <w:abstractNumId w:val="7"/>
  </w:num>
  <w:num w:numId="17" w16cid:durableId="201793003">
    <w:abstractNumId w:val="29"/>
  </w:num>
  <w:num w:numId="18" w16cid:durableId="1404908414">
    <w:abstractNumId w:val="15"/>
  </w:num>
  <w:num w:numId="19" w16cid:durableId="1008099962">
    <w:abstractNumId w:val="23"/>
  </w:num>
  <w:num w:numId="20" w16cid:durableId="670644828">
    <w:abstractNumId w:val="3"/>
  </w:num>
  <w:num w:numId="21" w16cid:durableId="53630842">
    <w:abstractNumId w:val="25"/>
  </w:num>
  <w:num w:numId="22" w16cid:durableId="402486772">
    <w:abstractNumId w:val="19"/>
  </w:num>
  <w:num w:numId="23" w16cid:durableId="511453716">
    <w:abstractNumId w:val="31"/>
  </w:num>
  <w:num w:numId="24" w16cid:durableId="213780194">
    <w:abstractNumId w:val="11"/>
  </w:num>
  <w:num w:numId="25" w16cid:durableId="1884247593">
    <w:abstractNumId w:val="27"/>
  </w:num>
  <w:num w:numId="26" w16cid:durableId="1224949287">
    <w:abstractNumId w:val="5"/>
  </w:num>
  <w:num w:numId="27" w16cid:durableId="106119548">
    <w:abstractNumId w:val="1"/>
  </w:num>
  <w:num w:numId="28" w16cid:durableId="1729299835">
    <w:abstractNumId w:val="18"/>
  </w:num>
  <w:num w:numId="29" w16cid:durableId="1540047332">
    <w:abstractNumId w:val="32"/>
  </w:num>
  <w:num w:numId="30" w16cid:durableId="388725876">
    <w:abstractNumId w:val="24"/>
  </w:num>
  <w:num w:numId="31" w16cid:durableId="621806491">
    <w:abstractNumId w:val="0"/>
  </w:num>
  <w:num w:numId="32" w16cid:durableId="849756183">
    <w:abstractNumId w:val="8"/>
  </w:num>
  <w:num w:numId="33" w16cid:durableId="11145224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696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C43D3"/>
    <w:rsid w:val="000D4977"/>
    <w:rsid w:val="00100987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1F54D8"/>
    <w:rsid w:val="0020591E"/>
    <w:rsid w:val="00276579"/>
    <w:rsid w:val="002770C0"/>
    <w:rsid w:val="00287C27"/>
    <w:rsid w:val="002926BE"/>
    <w:rsid w:val="00293A04"/>
    <w:rsid w:val="0029741F"/>
    <w:rsid w:val="002B3FFD"/>
    <w:rsid w:val="002B49B7"/>
    <w:rsid w:val="002B4F90"/>
    <w:rsid w:val="002C21E0"/>
    <w:rsid w:val="002D1BAF"/>
    <w:rsid w:val="002D5931"/>
    <w:rsid w:val="002E0156"/>
    <w:rsid w:val="002F4987"/>
    <w:rsid w:val="002F53A8"/>
    <w:rsid w:val="0030173C"/>
    <w:rsid w:val="003036B8"/>
    <w:rsid w:val="0031219E"/>
    <w:rsid w:val="003349BE"/>
    <w:rsid w:val="003372DB"/>
    <w:rsid w:val="00353F25"/>
    <w:rsid w:val="00354563"/>
    <w:rsid w:val="00356CFC"/>
    <w:rsid w:val="0035731F"/>
    <w:rsid w:val="0035753D"/>
    <w:rsid w:val="00371FE1"/>
    <w:rsid w:val="00373003"/>
    <w:rsid w:val="003746C7"/>
    <w:rsid w:val="00377949"/>
    <w:rsid w:val="00380B50"/>
    <w:rsid w:val="00392344"/>
    <w:rsid w:val="00395285"/>
    <w:rsid w:val="003A3D5B"/>
    <w:rsid w:val="003B1DEC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77F12"/>
    <w:rsid w:val="00483C5C"/>
    <w:rsid w:val="00487CEF"/>
    <w:rsid w:val="00492BFC"/>
    <w:rsid w:val="00494B67"/>
    <w:rsid w:val="00495E52"/>
    <w:rsid w:val="004A6580"/>
    <w:rsid w:val="004B6388"/>
    <w:rsid w:val="004B6494"/>
    <w:rsid w:val="004B68E9"/>
    <w:rsid w:val="004E10A3"/>
    <w:rsid w:val="004F1A31"/>
    <w:rsid w:val="0050706D"/>
    <w:rsid w:val="00524A16"/>
    <w:rsid w:val="00533DA8"/>
    <w:rsid w:val="00536193"/>
    <w:rsid w:val="005375E7"/>
    <w:rsid w:val="00540BE1"/>
    <w:rsid w:val="005548F7"/>
    <w:rsid w:val="00567A25"/>
    <w:rsid w:val="00575E09"/>
    <w:rsid w:val="005913CD"/>
    <w:rsid w:val="00596F8E"/>
    <w:rsid w:val="005A784B"/>
    <w:rsid w:val="005B1159"/>
    <w:rsid w:val="005B1F4E"/>
    <w:rsid w:val="005C6377"/>
    <w:rsid w:val="005E3A22"/>
    <w:rsid w:val="005E455F"/>
    <w:rsid w:val="005F0F68"/>
    <w:rsid w:val="005F4631"/>
    <w:rsid w:val="005F54DE"/>
    <w:rsid w:val="00635AE7"/>
    <w:rsid w:val="00643C1E"/>
    <w:rsid w:val="00657331"/>
    <w:rsid w:val="0066317C"/>
    <w:rsid w:val="00670C19"/>
    <w:rsid w:val="0067778E"/>
    <w:rsid w:val="006851C4"/>
    <w:rsid w:val="006924E5"/>
    <w:rsid w:val="006946C0"/>
    <w:rsid w:val="006956BA"/>
    <w:rsid w:val="006A0861"/>
    <w:rsid w:val="006A253B"/>
    <w:rsid w:val="006A3637"/>
    <w:rsid w:val="006B34D4"/>
    <w:rsid w:val="006B5F53"/>
    <w:rsid w:val="006E1C1F"/>
    <w:rsid w:val="00706F66"/>
    <w:rsid w:val="00725D00"/>
    <w:rsid w:val="00730850"/>
    <w:rsid w:val="00735354"/>
    <w:rsid w:val="00741433"/>
    <w:rsid w:val="0075753A"/>
    <w:rsid w:val="007709D2"/>
    <w:rsid w:val="00773093"/>
    <w:rsid w:val="0079381C"/>
    <w:rsid w:val="007A4015"/>
    <w:rsid w:val="007B22D4"/>
    <w:rsid w:val="007B42EA"/>
    <w:rsid w:val="007B4888"/>
    <w:rsid w:val="007B5190"/>
    <w:rsid w:val="007D06BA"/>
    <w:rsid w:val="007E08D5"/>
    <w:rsid w:val="008032A1"/>
    <w:rsid w:val="00805201"/>
    <w:rsid w:val="00816FA2"/>
    <w:rsid w:val="008225FE"/>
    <w:rsid w:val="0082589C"/>
    <w:rsid w:val="00831670"/>
    <w:rsid w:val="00832040"/>
    <w:rsid w:val="008417F7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110E8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C4A67"/>
    <w:rsid w:val="009F1895"/>
    <w:rsid w:val="00A01834"/>
    <w:rsid w:val="00A22B63"/>
    <w:rsid w:val="00A2411B"/>
    <w:rsid w:val="00A24E2F"/>
    <w:rsid w:val="00A262D9"/>
    <w:rsid w:val="00A34236"/>
    <w:rsid w:val="00A35015"/>
    <w:rsid w:val="00A40390"/>
    <w:rsid w:val="00A55A1C"/>
    <w:rsid w:val="00A67A0C"/>
    <w:rsid w:val="00A7142A"/>
    <w:rsid w:val="00A71EB1"/>
    <w:rsid w:val="00A72662"/>
    <w:rsid w:val="00A77128"/>
    <w:rsid w:val="00A93951"/>
    <w:rsid w:val="00AB38AC"/>
    <w:rsid w:val="00AB692B"/>
    <w:rsid w:val="00AC4470"/>
    <w:rsid w:val="00AC7465"/>
    <w:rsid w:val="00AD29CB"/>
    <w:rsid w:val="00AF05AE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6759C"/>
    <w:rsid w:val="00B73246"/>
    <w:rsid w:val="00B81339"/>
    <w:rsid w:val="00B83EE3"/>
    <w:rsid w:val="00B91B33"/>
    <w:rsid w:val="00B96D30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203A"/>
    <w:rsid w:val="00BF3267"/>
    <w:rsid w:val="00C07A7F"/>
    <w:rsid w:val="00C120B7"/>
    <w:rsid w:val="00C13E8B"/>
    <w:rsid w:val="00C143FE"/>
    <w:rsid w:val="00C21507"/>
    <w:rsid w:val="00C267BD"/>
    <w:rsid w:val="00C267F1"/>
    <w:rsid w:val="00C31354"/>
    <w:rsid w:val="00C344F8"/>
    <w:rsid w:val="00C50653"/>
    <w:rsid w:val="00C56839"/>
    <w:rsid w:val="00C64901"/>
    <w:rsid w:val="00C65968"/>
    <w:rsid w:val="00C761BF"/>
    <w:rsid w:val="00C86459"/>
    <w:rsid w:val="00C9247E"/>
    <w:rsid w:val="00CA0E6F"/>
    <w:rsid w:val="00CC31A6"/>
    <w:rsid w:val="00CC7321"/>
    <w:rsid w:val="00CD37EC"/>
    <w:rsid w:val="00CE1A1E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6A52"/>
    <w:rsid w:val="00D8731C"/>
    <w:rsid w:val="00DA3104"/>
    <w:rsid w:val="00DA7296"/>
    <w:rsid w:val="00DC3E88"/>
    <w:rsid w:val="00DC51B7"/>
    <w:rsid w:val="00DD5B16"/>
    <w:rsid w:val="00DF04A6"/>
    <w:rsid w:val="00E00473"/>
    <w:rsid w:val="00E02305"/>
    <w:rsid w:val="00E1214E"/>
    <w:rsid w:val="00E15927"/>
    <w:rsid w:val="00E159B1"/>
    <w:rsid w:val="00E15F5A"/>
    <w:rsid w:val="00E22024"/>
    <w:rsid w:val="00E22B25"/>
    <w:rsid w:val="00E24D53"/>
    <w:rsid w:val="00E47399"/>
    <w:rsid w:val="00E649ED"/>
    <w:rsid w:val="00E803ED"/>
    <w:rsid w:val="00EA3B63"/>
    <w:rsid w:val="00ED4065"/>
    <w:rsid w:val="00EE5B14"/>
    <w:rsid w:val="00EE62F7"/>
    <w:rsid w:val="00EE6300"/>
    <w:rsid w:val="00EE6680"/>
    <w:rsid w:val="00EE6E59"/>
    <w:rsid w:val="00F00145"/>
    <w:rsid w:val="00F10EAF"/>
    <w:rsid w:val="00F21219"/>
    <w:rsid w:val="00F30328"/>
    <w:rsid w:val="00F406D8"/>
    <w:rsid w:val="00F41B36"/>
    <w:rsid w:val="00F433D1"/>
    <w:rsid w:val="00F44B8B"/>
    <w:rsid w:val="00F47BF8"/>
    <w:rsid w:val="00F63987"/>
    <w:rsid w:val="00F6783D"/>
    <w:rsid w:val="00F84560"/>
    <w:rsid w:val="00F84776"/>
    <w:rsid w:val="00F912BE"/>
    <w:rsid w:val="00F917C3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semiHidden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C64901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582</Words>
  <Characters>3894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4468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Francesca Belinghieri</cp:lastModifiedBy>
  <cp:revision>21</cp:revision>
  <cp:lastPrinted>2021-11-23T09:25:00Z</cp:lastPrinted>
  <dcterms:created xsi:type="dcterms:W3CDTF">2022-02-16T13:20:00Z</dcterms:created>
  <dcterms:modified xsi:type="dcterms:W3CDTF">2022-05-26T13:35:00Z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